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3：</w:t>
      </w:r>
    </w:p>
    <w:p>
      <w:pPr>
        <w:pStyle w:val="2"/>
        <w:spacing w:before="12" w:line="217" w:lineRule="auto"/>
        <w:ind w:left="165" w:right="1135" w:firstLine="91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余姚市展览项目政策补助资金申报表</w:t>
      </w:r>
      <w:r>
        <w:rPr>
          <w:rFonts w:ascii="仿宋" w:hAnsi="仿宋" w:eastAsia="仿宋" w:cs="仿宋"/>
          <w:spacing w:val="-13"/>
          <w:sz w:val="28"/>
          <w:szCs w:val="28"/>
        </w:rPr>
        <w:t>申请日期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</w:t>
      </w: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tbl>
      <w:tblPr>
        <w:tblStyle w:val="7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260"/>
        <w:gridCol w:w="398"/>
        <w:gridCol w:w="1632"/>
        <w:gridCol w:w="2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21" w:line="223" w:lineRule="auto"/>
              <w:ind w:left="152"/>
            </w:pPr>
            <w:r>
              <w:rPr>
                <w:spacing w:val="3"/>
              </w:rPr>
              <w:t>申请单位（盖章）</w:t>
            </w:r>
          </w:p>
        </w:tc>
        <w:tc>
          <w:tcPr>
            <w:tcW w:w="6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18" w:line="224" w:lineRule="auto"/>
              <w:ind w:left="122"/>
            </w:pPr>
            <w:r>
              <w:rPr>
                <w:spacing w:val="6"/>
              </w:rPr>
              <w:t>单位地址</w:t>
            </w:r>
          </w:p>
        </w:tc>
        <w:tc>
          <w:tcPr>
            <w:tcW w:w="6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17" w:line="226" w:lineRule="auto"/>
              <w:ind w:left="124"/>
            </w:pPr>
            <w:r>
              <w:rPr>
                <w:spacing w:val="6"/>
              </w:rPr>
              <w:t>法人代表姓名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6"/>
              <w:spacing w:before="117" w:line="226" w:lineRule="auto"/>
              <w:ind w:left="113"/>
            </w:pPr>
            <w:r>
              <w:rPr>
                <w:spacing w:val="7"/>
              </w:rPr>
              <w:t>联系电话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17" w:line="224" w:lineRule="auto"/>
              <w:ind w:left="124"/>
            </w:pPr>
            <w:r>
              <w:rPr>
                <w:spacing w:val="5"/>
              </w:rPr>
              <w:t>开户银行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6"/>
              <w:spacing w:before="119" w:line="226" w:lineRule="auto"/>
              <w:ind w:left="110"/>
            </w:pPr>
            <w:r>
              <w:rPr>
                <w:spacing w:val="1"/>
              </w:rPr>
              <w:t>账</w:t>
            </w:r>
            <w:r>
              <w:rPr>
                <w:spacing w:val="10"/>
              </w:rPr>
              <w:t xml:space="preserve">    </w:t>
            </w:r>
            <w:r>
              <w:rPr>
                <w:spacing w:val="1"/>
              </w:rPr>
              <w:t>号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19" w:line="224" w:lineRule="auto"/>
              <w:ind w:left="126"/>
            </w:pPr>
            <w:r>
              <w:rPr>
                <w:spacing w:val="4"/>
              </w:rPr>
              <w:t>主办单位</w:t>
            </w:r>
          </w:p>
        </w:tc>
        <w:tc>
          <w:tcPr>
            <w:tcW w:w="6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91" w:line="224" w:lineRule="auto"/>
              <w:ind w:left="118"/>
            </w:pPr>
            <w:r>
              <w:rPr>
                <w:spacing w:val="7"/>
              </w:rPr>
              <w:t>承办单位</w:t>
            </w:r>
          </w:p>
          <w:p>
            <w:pPr>
              <w:pStyle w:val="6"/>
              <w:spacing w:before="81" w:line="219" w:lineRule="auto"/>
              <w:ind w:right="4"/>
              <w:jc w:val="right"/>
            </w:pPr>
            <w:r>
              <w:rPr>
                <w:spacing w:val="8"/>
              </w:rPr>
              <w:t>（或执行承办单位）</w:t>
            </w:r>
          </w:p>
        </w:tc>
        <w:tc>
          <w:tcPr>
            <w:tcW w:w="6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81" w:line="224" w:lineRule="auto"/>
              <w:ind w:left="117"/>
            </w:pPr>
            <w:r>
              <w:rPr>
                <w:spacing w:val="7"/>
              </w:rPr>
              <w:t>展会名称（全称）</w:t>
            </w:r>
          </w:p>
        </w:tc>
        <w:tc>
          <w:tcPr>
            <w:tcW w:w="69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84" w:line="224" w:lineRule="auto"/>
              <w:ind w:right="4"/>
              <w:jc w:val="right"/>
            </w:pPr>
            <w:r>
              <w:rPr>
                <w:spacing w:val="6"/>
              </w:rPr>
              <w:t>国际标准展位（个）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6"/>
              <w:spacing w:before="183" w:line="231" w:lineRule="auto"/>
              <w:jc w:val="right"/>
            </w:pPr>
            <w:r>
              <w:rPr>
                <w:spacing w:val="-10"/>
              </w:rPr>
              <w:t>展览面积（m</w:t>
            </w:r>
            <w:r>
              <w:rPr>
                <w:spacing w:val="-10"/>
                <w:position w:val="11"/>
                <w:sz w:val="12"/>
                <w:szCs w:val="12"/>
              </w:rPr>
              <w:t>2</w:t>
            </w:r>
            <w:r>
              <w:rPr>
                <w:spacing w:val="-24"/>
                <w:position w:val="11"/>
                <w:sz w:val="12"/>
                <w:szCs w:val="12"/>
              </w:rPr>
              <w:t xml:space="preserve"> </w:t>
            </w:r>
            <w:r>
              <w:rPr>
                <w:spacing w:val="-10"/>
              </w:rPr>
              <w:t>）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82" w:line="226" w:lineRule="auto"/>
              <w:ind w:left="117"/>
            </w:pPr>
            <w:r>
              <w:rPr>
                <w:spacing w:val="7"/>
              </w:rPr>
              <w:t>展览届数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6"/>
              <w:spacing w:before="199" w:line="220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展会安全状况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72" w:type="dxa"/>
            <w:vAlign w:val="top"/>
          </w:tcPr>
          <w:p>
            <w:pPr>
              <w:pStyle w:val="6"/>
              <w:spacing w:before="185" w:line="223" w:lineRule="auto"/>
              <w:ind w:left="121"/>
            </w:pPr>
            <w:r>
              <w:rPr>
                <w:spacing w:val="8"/>
              </w:rPr>
              <w:t>政策补助申请金额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pStyle w:val="6"/>
              <w:spacing w:before="185" w:line="226" w:lineRule="auto"/>
              <w:ind w:left="119"/>
            </w:pPr>
            <w:r>
              <w:rPr>
                <w:spacing w:val="6"/>
              </w:rPr>
              <w:t>成交总额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247" w:type="dxa"/>
            <w:gridSpan w:val="5"/>
            <w:vAlign w:val="top"/>
          </w:tcPr>
          <w:p>
            <w:pPr>
              <w:pStyle w:val="6"/>
              <w:spacing w:before="88" w:line="223" w:lineRule="auto"/>
              <w:ind w:left="117"/>
            </w:pPr>
            <w:r>
              <w:rPr>
                <w:spacing w:val="8"/>
              </w:rPr>
              <w:t>展会效果及政策补助申请依据: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4532" w:type="dxa"/>
            <w:gridSpan w:val="2"/>
            <w:vAlign w:val="top"/>
          </w:tcPr>
          <w:p>
            <w:pPr>
              <w:pStyle w:val="6"/>
              <w:spacing w:before="89" w:line="225" w:lineRule="auto"/>
              <w:ind w:left="126"/>
            </w:pPr>
            <w:r>
              <w:rPr>
                <w:spacing w:val="-4"/>
              </w:rPr>
              <w:t>市会展办（会展业管理科）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审核意见：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3" w:lineRule="auto"/>
              <w:ind w:left="2937" w:right="401" w:firstLine="175"/>
            </w:pPr>
            <w:r>
              <w:rPr>
                <w:spacing w:val="7"/>
              </w:rPr>
              <w:t>（盖章）</w:t>
            </w:r>
            <w:r>
              <w:t xml:space="preserve"> </w:t>
            </w:r>
            <w:r>
              <w:rPr>
                <w:spacing w:val="-20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20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20"/>
              </w:rPr>
              <w:t>日</w:t>
            </w:r>
          </w:p>
        </w:tc>
        <w:tc>
          <w:tcPr>
            <w:tcW w:w="4715" w:type="dxa"/>
            <w:gridSpan w:val="3"/>
            <w:vAlign w:val="top"/>
          </w:tcPr>
          <w:p>
            <w:pPr>
              <w:pStyle w:val="6"/>
              <w:spacing w:before="89" w:line="225" w:lineRule="auto"/>
              <w:ind w:left="126"/>
            </w:pPr>
            <w:r>
              <w:rPr>
                <w:spacing w:val="-1"/>
              </w:rPr>
              <w:t>市财政局审核意见：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5" w:lineRule="auto"/>
              <w:ind w:left="3257"/>
            </w:pPr>
            <w:r>
              <w:rPr>
                <w:spacing w:val="7"/>
              </w:rPr>
              <w:t>（盖章）</w:t>
            </w:r>
          </w:p>
          <w:p>
            <w:pPr>
              <w:pStyle w:val="6"/>
              <w:spacing w:before="80" w:line="216" w:lineRule="auto"/>
              <w:ind w:left="3145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367" w:lineRule="auto"/>
        <w:rPr>
          <w:rFonts w:ascii="Arial"/>
          <w:sz w:val="21"/>
        </w:rPr>
      </w:pPr>
    </w:p>
    <w:p>
      <w:pPr>
        <w:spacing w:before="74" w:line="225" w:lineRule="auto"/>
        <w:ind w:left="1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注： 一、政策依据：余政发〔2023〕14</w:t>
      </w:r>
      <w:r>
        <w:rPr>
          <w:rFonts w:ascii="仿宋" w:hAnsi="仿宋" w:eastAsia="仿宋" w:cs="仿宋"/>
          <w:spacing w:val="-3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号文件及</w:t>
      </w:r>
      <w:r>
        <w:rPr>
          <w:rFonts w:ascii="仿宋" w:hAnsi="仿宋" w:eastAsia="仿宋" w:cs="仿宋"/>
          <w:spacing w:val="1"/>
          <w:sz w:val="23"/>
          <w:szCs w:val="23"/>
        </w:rPr>
        <w:t>政策实施细则；</w:t>
      </w:r>
    </w:p>
    <w:p>
      <w:pPr>
        <w:spacing w:before="79" w:line="257" w:lineRule="auto"/>
        <w:ind w:left="841" w:right="181" w:hanging="2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二、此表于展会结束后</w:t>
      </w:r>
      <w:r>
        <w:rPr>
          <w:rFonts w:ascii="仿宋" w:hAnsi="仿宋" w:eastAsia="仿宋" w:cs="仿宋"/>
          <w:spacing w:val="-2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15</w:t>
      </w:r>
      <w:r>
        <w:rPr>
          <w:rFonts w:ascii="仿宋" w:hAnsi="仿宋" w:eastAsia="仿宋" w:cs="仿宋"/>
          <w:spacing w:val="-4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个工作日内连同需提供的资料报送到市</w:t>
      </w:r>
      <w:r>
        <w:rPr>
          <w:rFonts w:ascii="仿宋" w:hAnsi="仿宋" w:eastAsia="仿宋" w:cs="仿宋"/>
          <w:spacing w:val="6"/>
          <w:sz w:val="23"/>
          <w:szCs w:val="23"/>
        </w:rPr>
        <w:t>会展办（会展业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管理科</w:t>
      </w:r>
      <w:r>
        <w:rPr>
          <w:rFonts w:ascii="仿宋" w:hAnsi="仿宋" w:eastAsia="仿宋" w:cs="仿宋"/>
          <w:spacing w:val="-20"/>
          <w:sz w:val="23"/>
          <w:szCs w:val="23"/>
        </w:rPr>
        <w:t>），</w:t>
      </w:r>
      <w:r>
        <w:rPr>
          <w:rFonts w:ascii="仿宋" w:hAnsi="仿宋" w:eastAsia="仿宋" w:cs="仿宋"/>
          <w:spacing w:val="7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联系电话：</w:t>
      </w:r>
      <w:r>
        <w:rPr>
          <w:rFonts w:ascii="仿宋" w:hAnsi="仿宋" w:eastAsia="仿宋" w:cs="仿宋"/>
          <w:spacing w:val="9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0574－62531719；</w:t>
      </w:r>
    </w:p>
    <w:p>
      <w:pPr>
        <w:spacing w:before="80" w:line="223" w:lineRule="auto"/>
        <w:ind w:left="6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三、需提供资料：</w:t>
      </w:r>
      <w:r>
        <w:rPr>
          <w:rFonts w:ascii="仿宋" w:hAnsi="仿宋" w:eastAsia="仿宋" w:cs="仿宋"/>
          <w:spacing w:val="8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展会书面总结及现场图片</w:t>
      </w:r>
      <w:r>
        <w:rPr>
          <w:rFonts w:ascii="仿宋" w:hAnsi="仿宋" w:eastAsia="仿宋" w:cs="仿宋"/>
          <w:spacing w:val="-2"/>
          <w:sz w:val="23"/>
          <w:szCs w:val="23"/>
        </w:rPr>
        <w:t>或影像资料。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10826335"/>
    <w:rsid w:val="10826335"/>
    <w:rsid w:val="2D66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2024-06-04T03:49:00Z</dcterms:created>
  <dc:creator>WPS_1654587516</dc:creator>
  <cp:lastModifiedBy>WPS_1654587516</cp:lastModifiedBy>
  <dcterms:modified xsi:type="dcterms:W3CDTF">2024-06-04T03:50:40Z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3503D759899B4E2F9960AF712A95E650_11</vt:lpwstr>
  </property>
</Properties>
</file>